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江苏省高等学校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>
      <w:pPr>
        <w:adjustRightInd w:val="0"/>
        <w:snapToGrid w:val="0"/>
        <w:jc w:val="center"/>
        <w:rPr>
          <w:rFonts w:eastAsia="楷体"/>
          <w:sz w:val="44"/>
          <w:szCs w:val="44"/>
        </w:rPr>
      </w:pPr>
      <w:bookmarkStart w:id="0" w:name="_GoBack"/>
      <w:r>
        <w:rPr>
          <w:rFonts w:eastAsia="楷体"/>
          <w:sz w:val="44"/>
          <w:szCs w:val="44"/>
        </w:rPr>
        <w:t>（创业训练和创业实践项目）</w:t>
      </w:r>
    </w:p>
    <w:bookmarkEnd w:id="0"/>
    <w:p>
      <w:pPr>
        <w:ind w:firstLine="263" w:firstLineChars="82"/>
        <w:rPr>
          <w:rFonts w:eastAsia="黑体"/>
          <w:b/>
          <w:bCs/>
          <w:sz w:val="32"/>
        </w:rPr>
      </w:pPr>
    </w:p>
    <w:p>
      <w:pPr>
        <w:ind w:firstLine="263" w:firstLineChars="82"/>
        <w:rPr>
          <w:rFonts w:eastAsia="黑体"/>
          <w:b/>
          <w:bCs/>
          <w:sz w:val="32"/>
        </w:rPr>
      </w:pPr>
    </w:p>
    <w:tbl>
      <w:tblPr>
        <w:tblStyle w:val="2"/>
        <w:tblW w:w="65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1" w:type="dxa"/>
            <w:noWrap w:val="0"/>
            <w:vAlign w:val="center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>创业训练项目</w:t>
            </w:r>
            <w:r>
              <w:rPr>
                <w:rFonts w:hint="eastAsia" w:eastAsia="仿宋_GB2312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>创业训练项目</w:t>
            </w:r>
          </w:p>
          <w:p>
            <w:pPr>
              <w:ind w:firstLine="240" w:firstLineChars="100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>创业实践项目</w:t>
            </w:r>
            <w:r>
              <w:rPr>
                <w:rFonts w:hint="eastAsia" w:eastAsia="仿宋_GB2312"/>
                <w:sz w:val="24"/>
                <w:u w:val="single"/>
              </w:rPr>
              <w:t>（重点项目）</w:t>
            </w:r>
          </w:p>
          <w:p>
            <w:pPr>
              <w:ind w:firstLine="240" w:firstLineChars="10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4"/>
                <w:u w:val="single"/>
              </w:rPr>
              <w:t>□</w:t>
            </w:r>
            <w:r>
              <w:rPr>
                <w:rFonts w:hint="eastAsia" w:eastAsia="仿宋_GB2312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u w:val="single"/>
              </w:rPr>
              <w:t>创业实践项目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81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hint="eastAsia"/>
          <w:bCs/>
          <w:sz w:val="28"/>
          <w:szCs w:val="28"/>
        </w:rPr>
      </w:pPr>
    </w:p>
    <w:p>
      <w:pPr>
        <w:snapToGrid w:val="0"/>
        <w:spacing w:line="300" w:lineRule="auto"/>
        <w:jc w:val="center"/>
        <w:rPr>
          <w:bCs/>
          <w:sz w:val="28"/>
          <w:szCs w:val="28"/>
        </w:rPr>
      </w:pPr>
    </w:p>
    <w:p>
      <w:pPr>
        <w:snapToGrid w:val="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/>
          <w:spacing w:val="20"/>
          <w:sz w:val="32"/>
          <w:szCs w:val="32"/>
        </w:rPr>
        <w:t>江苏省教育厅 制</w:t>
      </w:r>
    </w:p>
    <w:p>
      <w:pPr>
        <w:snapToGrid w:val="0"/>
        <w:jc w:val="center"/>
        <w:rPr>
          <w:bCs/>
          <w:sz w:val="28"/>
          <w:szCs w:val="28"/>
        </w:rPr>
      </w:pPr>
      <w:r>
        <w:rPr>
          <w:rFonts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</w:rPr>
        <w:t>○</w:t>
      </w:r>
      <w:r>
        <w:rPr>
          <w:rFonts w:eastAsia="黑体"/>
          <w:sz w:val="32"/>
          <w:szCs w:val="32"/>
        </w:rPr>
        <w:t>一</w:t>
      </w: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月</w:t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t>填写说明</w:t>
      </w:r>
    </w:p>
    <w:p>
      <w:pPr>
        <w:spacing w:line="500" w:lineRule="exact"/>
        <w:jc w:val="center"/>
        <w:rPr>
          <w:rFonts w:eastAsia="黑体"/>
          <w:sz w:val="36"/>
        </w:rPr>
      </w:pPr>
    </w:p>
    <w:p>
      <w:pPr>
        <w:spacing w:line="600" w:lineRule="exact"/>
        <w:ind w:firstLine="480" w:firstLineChars="200"/>
        <w:rPr>
          <w:sz w:val="24"/>
        </w:rPr>
      </w:pPr>
      <w:r>
        <w:rPr>
          <w:sz w:val="24"/>
        </w:rPr>
        <w:t>一、申报书要按照要求，逐项认真填写，填写内容必须实事求是，表达明确严谨。空缺项要填“无”。</w:t>
      </w:r>
    </w:p>
    <w:p>
      <w:pPr>
        <w:spacing w:line="600" w:lineRule="exact"/>
        <w:ind w:firstLine="480" w:firstLineChars="200"/>
        <w:rPr>
          <w:sz w:val="24"/>
        </w:rPr>
      </w:pPr>
      <w:r>
        <w:rPr>
          <w:sz w:val="24"/>
        </w:rPr>
        <w:t>二、格式要求：表格中的字体采用小四号宋体，单倍行距；需签字部分由相关人员以黑色钢笔或签字笔签名。</w:t>
      </w:r>
    </w:p>
    <w:p>
      <w:pPr>
        <w:spacing w:line="6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三、项目类型为创业训练项目（重点项目）、创业训练项目、创业实践项目（重</w:t>
      </w:r>
    </w:p>
    <w:p>
      <w:pPr>
        <w:spacing w:line="600" w:lineRule="exact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点项目）、创业实践项目。</w:t>
      </w:r>
    </w:p>
    <w:p>
      <w:pPr>
        <w:spacing w:line="6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、项目来源为前期实验成果、自主研发、他人授权、其他。</w:t>
      </w:r>
    </w:p>
    <w:p>
      <w:pPr>
        <w:spacing w:line="6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五</w:t>
      </w:r>
      <w:r>
        <w:rPr>
          <w:sz w:val="24"/>
        </w:rPr>
        <w:t>、项目类</w:t>
      </w:r>
      <w:r>
        <w:rPr>
          <w:rFonts w:hint="eastAsia"/>
          <w:sz w:val="24"/>
        </w:rPr>
        <w:t>别</w:t>
      </w:r>
      <w:r>
        <w:rPr>
          <w:sz w:val="24"/>
        </w:rPr>
        <w:t>为科技类、咨询类、设计类、服务类等。</w:t>
      </w:r>
    </w:p>
    <w:p>
      <w:pPr>
        <w:spacing w:line="600" w:lineRule="exact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、申报创业实践项目需附《创业计划书》。</w:t>
      </w:r>
    </w:p>
    <w:p>
      <w:pPr>
        <w:spacing w:line="600" w:lineRule="exact"/>
        <w:ind w:left="107" w:leftChars="51" w:right="226" w:firstLine="360" w:firstLineChars="15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>
      <w:pPr>
        <w:spacing w:line="400" w:lineRule="atLeast"/>
        <w:ind w:left="107" w:leftChars="51" w:right="226" w:firstLine="360" w:firstLineChars="150"/>
        <w:rPr>
          <w:sz w:val="24"/>
        </w:rPr>
      </w:pPr>
      <w:r>
        <w:rPr>
          <w:sz w:val="24"/>
        </w:rPr>
        <w:t xml:space="preserve">               </w:t>
      </w:r>
    </w:p>
    <w:p/>
    <w:p/>
    <w:p/>
    <w:p/>
    <w:p/>
    <w:p/>
    <w:p/>
    <w:p/>
    <w:p/>
    <w:p/>
    <w:p/>
    <w:p/>
    <w:p>
      <w:pPr>
        <w:rPr>
          <w:rFonts w:hint="eastAsia"/>
        </w:rPr>
      </w:pPr>
    </w:p>
    <w:p/>
    <w:tbl>
      <w:tblPr>
        <w:tblStyle w:val="2"/>
        <w:tblW w:w="955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   ）</w:t>
            </w:r>
            <w:r>
              <w:rPr>
                <w:rFonts w:hint="eastAsia" w:ascii="宋体" w:hAnsi="宋体"/>
                <w:sz w:val="24"/>
              </w:rPr>
              <w:t xml:space="preserve"> 创业训练项目（重点项目）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 xml:space="preserve">创业训练项目 </w:t>
            </w:r>
          </w:p>
          <w:p>
            <w:pPr>
              <w:snapToGrid w:val="0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   ）</w:t>
            </w:r>
            <w:r>
              <w:rPr>
                <w:rFonts w:hint="eastAsia" w:ascii="宋体" w:hAnsi="宋体"/>
                <w:sz w:val="24"/>
              </w:rPr>
              <w:t xml:space="preserve"> 创业实践项目（重点项目）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 w:ascii="宋体" w:hAnsi="宋体"/>
                <w:sz w:val="24"/>
              </w:rPr>
              <w:t>创业实践项目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项目类</w:t>
            </w:r>
            <w:r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 xml:space="preserve">：      年    月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     年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/    （名次/专业人数）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r>
              <w:rPr>
                <w:sz w:val="24"/>
              </w:rPr>
              <w:t>未指导过的填无）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限10</w:t>
            </w:r>
            <w:r>
              <w:rPr>
                <w:kern w:val="0"/>
                <w:sz w:val="24"/>
              </w:rPr>
              <w:t>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b/>
                <w:sz w:val="24"/>
              </w:rPr>
              <w:t>一、项目介绍</w:t>
            </w:r>
            <w:r>
              <w:rPr>
                <w:kern w:val="0"/>
                <w:sz w:val="24"/>
              </w:rPr>
              <w:t>（1行业背景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3商业模式/赢利模式等）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2目标市场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4促销策略等）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（1资金筹备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（1资产风险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6破产对策等）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七、创业愿景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财政拨款</w:t>
            </w:r>
            <w:r>
              <w:rPr>
                <w:rFonts w:hint="eastAsia"/>
                <w:b/>
                <w:sz w:val="24"/>
              </w:rPr>
              <w:t>/企业资助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07" w:firstLineChars="98"/>
              <w:rPr>
                <w:rFonts w:hint="eastAsia"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注：</w:t>
            </w:r>
            <w:r>
              <w:rPr>
                <w:rFonts w:eastAsia="楷体"/>
                <w:szCs w:val="21"/>
              </w:rPr>
              <w:t>总经费、财政拨款</w:t>
            </w:r>
            <w:r>
              <w:rPr>
                <w:rFonts w:hint="eastAsia" w:eastAsia="楷体"/>
                <w:szCs w:val="21"/>
              </w:rPr>
              <w:t>/企业资助</w:t>
            </w:r>
            <w:r>
              <w:rPr>
                <w:rFonts w:eastAsia="楷体"/>
                <w:szCs w:val="21"/>
              </w:rPr>
              <w:t>、学校拨款按照规定</w:t>
            </w:r>
            <w:r>
              <w:rPr>
                <w:rFonts w:hint="eastAsia" w:eastAsia="楷体"/>
                <w:szCs w:val="21"/>
              </w:rPr>
              <w:t>金额</w:t>
            </w:r>
            <w:r>
              <w:rPr>
                <w:rFonts w:eastAsia="楷体"/>
                <w:szCs w:val="21"/>
              </w:rPr>
              <w:t>填写</w:t>
            </w:r>
            <w:r>
              <w:rPr>
                <w:rFonts w:hint="eastAsia" w:eastAsia="楷体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九、项目负责人承诺：</w:t>
            </w:r>
          </w:p>
          <w:p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十、指导教师意见：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十一、学院意见（项目负责人所在学院）：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sz w:val="24"/>
              </w:rPr>
              <w:t>负责人签名：            （学院公章）</w:t>
            </w:r>
          </w:p>
          <w:p>
            <w:pPr>
              <w:tabs>
                <w:tab w:val="left" w:pos="8076"/>
              </w:tabs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十一、评审专家组意见：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负责人签名：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十二、学校意见：</w:t>
            </w:r>
            <w:r>
              <w:rPr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03043"/>
    <w:rsid w:val="697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2019-04-03T01:26:00Z</dcterms:created>
  <dc:creator>风语者_李寿泉</dc:creator>
  <cp:lastModifiedBy>风语者_李寿泉</cp:lastModifiedBy>
  <dcterms:modified xsi:type="dcterms:W3CDTF">2019-04-03T01:27:39Z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